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1"/>
            </w:r>
            <w:r w:rsidR="003335CD"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3335CD"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3335CD">
        <w:rPr>
          <w:sz w:val="24"/>
          <w:szCs w:val="24"/>
        </w:rPr>
        <w:fldChar w:fldCharType="begin">
          <w:ffData>
            <w:name w:val="Text1"/>
            <w:enabled/>
            <w:calcOnExit w:val="0"/>
            <w:textInput/>
          </w:ffData>
        </w:fldChar>
      </w:r>
      <w:bookmarkStart w:id="0" w:name="Text1"/>
      <w:r>
        <w:rPr>
          <w:sz w:val="24"/>
          <w:szCs w:val="24"/>
        </w:rPr>
        <w:instrText xml:space="preserve"> FORMTEXT </w:instrText>
      </w:r>
      <w:r w:rsidR="003335CD">
        <w:rPr>
          <w:sz w:val="24"/>
          <w:szCs w:val="24"/>
        </w:rPr>
      </w:r>
      <w:r w:rsidR="003335CD">
        <w:rPr>
          <w:sz w:val="24"/>
          <w:szCs w:val="24"/>
        </w:rPr>
        <w:fldChar w:fldCharType="separate"/>
      </w:r>
      <w:bookmarkStart w:id="1" w:name="_GoBack"/>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bookmarkEnd w:id="1"/>
      <w:r w:rsidR="003335CD">
        <w:rPr>
          <w:sz w:val="24"/>
          <w:szCs w:val="24"/>
        </w:rPr>
        <w:fldChar w:fldCharType="end"/>
      </w:r>
      <w:r w:rsidR="009779BA">
        <w:rPr>
          <w:rStyle w:val="LicenseNumSuperChar"/>
          <w:rFonts w:eastAsia="Times New Roman" w:cs="Tahoma"/>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8"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w:t>
      </w:r>
      <w:r>
        <w:rPr>
          <w:rFonts w:eastAsia="Times New Roman" w:cs="Tahoma"/>
          <w:b w:val="0"/>
          <w:bCs w:val="0"/>
          <w:lang w:val="fr-FR"/>
        </w:rPr>
        <w:lastRenderedPageBreak/>
        <w:t xml:space="preserve">concernant le logiciel. Ces réglementations comprennent des restrictions sur les pays destinataires, les utilisateurs finaux et les utilisations finales. Des informations supplémentaires sont disponibles sur le site </w:t>
      </w:r>
      <w:hyperlink r:id="rId9"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1A5D80">
            <w:fldChar w:fldCharType="begin"/>
          </w:r>
          <w:r w:rsidR="001A5D80">
            <w:instrText xml:space="preserve"> PAGE </w:instrText>
          </w:r>
          <w:r w:rsidR="001A5D80">
            <w:fldChar w:fldCharType="separate"/>
          </w:r>
          <w:r w:rsidR="001A5D80">
            <w:rPr>
              <w:noProof/>
            </w:rPr>
            <w:t>1</w:t>
          </w:r>
          <w:r w:rsidR="001A5D80">
            <w:rPr>
              <w:noProof/>
            </w:rPr>
            <w:fldChar w:fldCharType="end"/>
          </w:r>
          <w:r>
            <w:rPr>
              <w:rStyle w:val="PageNumber"/>
              <w:rFonts w:ascii="Tahoma" w:eastAsia="Times New Roman" w:hAnsi="Tahoma" w:cs="Tahoma"/>
              <w:noProof/>
              <w:sz w:val="18"/>
              <w:szCs w:val="18"/>
            </w:rPr>
            <w:t xml:space="preserve"> of </w:t>
          </w:r>
          <w:r w:rsidR="001A5D80">
            <w:fldChar w:fldCharType="begin"/>
          </w:r>
          <w:r w:rsidR="001A5D80">
            <w:instrText xml:space="preserve"> NUMPAGES </w:instrText>
          </w:r>
          <w:r w:rsidR="001A5D80">
            <w:fldChar w:fldCharType="separate"/>
          </w:r>
          <w:r w:rsidR="001A5D80">
            <w:rPr>
              <w:noProof/>
            </w:rPr>
            <w:t>4</w:t>
          </w:r>
          <w:r w:rsidR="001A5D80">
            <w:rPr>
              <w:noProof/>
            </w:rPr>
            <w:fldChar w:fldCharType="end"/>
          </w:r>
        </w:p>
      </w:tc>
    </w:tr>
  </w:tbl>
  <w:p w:rsidR="001E5EC6" w:rsidRDefault="001E5EC6">
    <w:pPr>
      <w:pStyle w:val="Footer"/>
      <w:rPr>
        <w:rFonts w:ascii="Times New Roman" w:eastAsia="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1">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y8l7tD78HEhJSOwsUBNXWQA31T0=" w:salt="QJWpiJ0xHRbeezarAMLXMQ=="/>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A5D80"/>
    <w:rsid w:val="001E5EC6"/>
    <w:rsid w:val="00302798"/>
    <w:rsid w:val="003335CD"/>
    <w:rsid w:val="003C325A"/>
    <w:rsid w:val="005F614B"/>
    <w:rsid w:val="006A1FD7"/>
    <w:rsid w:val="009779BA"/>
    <w:rsid w:val="00984E4A"/>
    <w:rsid w:val="009F202E"/>
    <w:rsid w:val="009F6BA9"/>
    <w:rsid w:val="00A003ED"/>
    <w:rsid w:val="00A90A58"/>
    <w:rsid w:val="00AC0847"/>
    <w:rsid w:val="00AF5C2C"/>
    <w:rsid w:val="00B5104F"/>
    <w:rsid w:val="00BB1FD6"/>
    <w:rsid w:val="00C2019D"/>
    <w:rsid w:val="00C4571D"/>
    <w:rsid w:val="00C5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rFonts w:ascii="Tahoma" w:hAnsi="Tahoma" w:cs="Tahoma"/>
      <w:u w:val="single"/>
      <w:lang w:val="en-US"/>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rFonts w:ascii="Tahoma" w:hAnsi="Tahoma" w:cs="Tahoma"/>
      <w:b/>
      <w:bCs/>
      <w:sz w:val="20"/>
      <w:szCs w:val="20"/>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rFonts w:ascii="Tahoma" w:eastAsia="SimSun" w:hAnsi="Tahoma"/>
      <w:b/>
      <w:bCs/>
      <w:sz w:val="18"/>
      <w:szCs w:val="18"/>
      <w:lang w:val="en-US"/>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2161</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14453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10</cp:revision>
  <cp:lastPrinted>2006-11-08T07:28:00Z</cp:lastPrinted>
  <dcterms:created xsi:type="dcterms:W3CDTF">2006-12-29T23:41:00Z</dcterms:created>
  <dcterms:modified xsi:type="dcterms:W3CDTF">2010-07-01T07:38:00Z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